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169545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Pr="004D58EF" w:rsidRDefault="004D58EF" w:rsidP="004D58E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4D58EF">
        <w:rPr>
          <w:rFonts w:ascii="Cambria" w:eastAsia="Times New Roman" w:hAnsi="Cambria" w:cs="Times New Roman"/>
          <w:b/>
          <w:sz w:val="28"/>
          <w:szCs w:val="28"/>
          <w:lang w:eastAsia="ru-RU"/>
        </w:rPr>
        <w:t>Управление Росреестра по Красноярскому краю проведет «горячую линию по вопросам контроля (надзора) в сфере саморегулируемых организаций</w:t>
      </w:r>
    </w:p>
    <w:p w:rsidR="004D58EF" w:rsidRDefault="004D58EF" w:rsidP="004D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EF" w:rsidRPr="004D58EF" w:rsidRDefault="00F96D0E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23 сентября (среда) с 15.00 до 16</w:t>
      </w:r>
      <w:bookmarkStart w:id="0" w:name="_GoBack"/>
      <w:bookmarkEnd w:id="0"/>
      <w:r w:rsidR="004D58EF" w:rsidRPr="004D58EF">
        <w:rPr>
          <w:rFonts w:ascii="Cambria" w:eastAsia="Times New Roman" w:hAnsi="Cambria" w:cs="Times New Roman"/>
          <w:b/>
          <w:sz w:val="28"/>
          <w:szCs w:val="28"/>
          <w:lang w:eastAsia="ru-RU"/>
        </w:rPr>
        <w:t>.00</w:t>
      </w:r>
      <w:r w:rsidR="004D58EF" w:rsidRPr="004D58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Управлении Росреестра по Красноярскому краю пройдет «горячая телефонная линия» по вопросам контроля (надзора) в сфере саморегулируемых организаций (СРО).</w:t>
      </w: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>Кем и как осуществляется контроль за деятельностью саморегулируемых организаций арбитражных управляющих?</w:t>
      </w: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>Как</w:t>
      </w:r>
      <w:r w:rsidR="00A524AD">
        <w:rPr>
          <w:rFonts w:ascii="Cambria" w:eastAsia="Times New Roman" w:hAnsi="Cambria" w:cs="Times New Roman"/>
          <w:sz w:val="28"/>
          <w:szCs w:val="28"/>
          <w:lang w:eastAsia="ru-RU"/>
        </w:rPr>
        <w:t>ими</w:t>
      </w: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полномочия</w:t>
      </w:r>
      <w:r w:rsidR="00A524AD">
        <w:rPr>
          <w:rFonts w:ascii="Cambria" w:eastAsia="Times New Roman" w:hAnsi="Cambria" w:cs="Times New Roman"/>
          <w:sz w:val="28"/>
          <w:szCs w:val="28"/>
          <w:lang w:eastAsia="ru-RU"/>
        </w:rPr>
        <w:t>ми обладают</w:t>
      </w: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>саморегулируемы</w:t>
      </w:r>
      <w:r w:rsidR="00A524AD">
        <w:rPr>
          <w:rFonts w:ascii="Cambria" w:eastAsia="Times New Roman" w:hAnsi="Cambria" w:cs="Times New Roman"/>
          <w:sz w:val="28"/>
          <w:szCs w:val="28"/>
          <w:lang w:eastAsia="ru-RU"/>
        </w:rPr>
        <w:t>е</w:t>
      </w:r>
      <w:proofErr w:type="spellEnd"/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организаци</w:t>
      </w:r>
      <w:r w:rsidR="00A524AD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арбитражных управляющих?</w:t>
      </w: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>Контроль саморегулируемыми организациями арбитражных управляющих за деятельность</w:t>
      </w:r>
      <w:r w:rsidR="00A524AD">
        <w:rPr>
          <w:rFonts w:ascii="Cambria" w:eastAsia="Times New Roman" w:hAnsi="Cambria" w:cs="Times New Roman"/>
          <w:sz w:val="28"/>
          <w:szCs w:val="28"/>
          <w:lang w:eastAsia="ru-RU"/>
        </w:rPr>
        <w:t>ю</w:t>
      </w: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своих членов – арбитражных управляющих.</w:t>
      </w: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D58EF">
        <w:rPr>
          <w:rFonts w:ascii="Cambria" w:eastAsia="Times New Roman" w:hAnsi="Cambria" w:cs="Times New Roman"/>
          <w:sz w:val="28"/>
          <w:szCs w:val="28"/>
          <w:lang w:eastAsia="ru-RU"/>
        </w:rPr>
        <w:t>На эти и другие вопросы ответят специалисты Управления Росреестра по Красноярскому краю.</w:t>
      </w: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58EF" w:rsidRPr="004D58EF" w:rsidRDefault="004D58EF" w:rsidP="004D58E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4D58EF">
        <w:rPr>
          <w:rFonts w:ascii="Cambria" w:eastAsia="Times New Roman" w:hAnsi="Cambria" w:cs="Times New Roman"/>
          <w:b/>
          <w:sz w:val="28"/>
          <w:szCs w:val="28"/>
          <w:lang w:eastAsia="ru-RU"/>
        </w:rPr>
        <w:t>Телефон «горячей линии»: (391) 226-55-13</w:t>
      </w:r>
    </w:p>
    <w:p w:rsidR="00B51770" w:rsidRDefault="00B51770"/>
    <w:p w:rsidR="004D58EF" w:rsidRDefault="004D58EF"/>
    <w:p w:rsidR="004D58EF" w:rsidRDefault="004D58EF"/>
    <w:p w:rsidR="004D58EF" w:rsidRDefault="004D58EF"/>
    <w:p w:rsidR="004D58EF" w:rsidRPr="004C2A45" w:rsidRDefault="004D58EF" w:rsidP="004D58EF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4D58EF" w:rsidRPr="004C2A45" w:rsidRDefault="004D58EF" w:rsidP="004D58E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4D58EF" w:rsidRPr="004C2A45" w:rsidRDefault="004D58EF" w:rsidP="004D58E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4D58EF" w:rsidRPr="00F96D0E" w:rsidRDefault="004D58EF" w:rsidP="004D58E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F96D0E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F96D0E">
        <w:rPr>
          <w:rFonts w:ascii="Times New Roman" w:eastAsia="Times New Roman" w:hAnsi="Times New Roman" w:cs="Times New Roman"/>
        </w:rPr>
        <w:t xml:space="preserve">: </w:t>
      </w:r>
      <w:r w:rsidRPr="004D58EF">
        <w:rPr>
          <w:rFonts w:ascii="Times New Roman" w:eastAsia="Times New Roman" w:hAnsi="Times New Roman" w:cs="Times New Roman"/>
          <w:lang w:val="en-US"/>
        </w:rPr>
        <w:t>https</w:t>
      </w:r>
      <w:r w:rsidRPr="00F96D0E">
        <w:rPr>
          <w:rFonts w:ascii="Times New Roman" w:eastAsia="Times New Roman" w:hAnsi="Times New Roman" w:cs="Times New Roman"/>
        </w:rPr>
        <w:t>://</w:t>
      </w:r>
      <w:proofErr w:type="spellStart"/>
      <w:r w:rsidRPr="004D58EF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F96D0E">
        <w:rPr>
          <w:rFonts w:ascii="Times New Roman" w:eastAsia="Times New Roman" w:hAnsi="Times New Roman" w:cs="Times New Roman"/>
        </w:rPr>
        <w:t>.</w:t>
      </w:r>
      <w:proofErr w:type="spellStart"/>
      <w:r w:rsidRPr="004D58EF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F96D0E">
        <w:rPr>
          <w:rFonts w:ascii="Times New Roman" w:eastAsia="Times New Roman" w:hAnsi="Times New Roman" w:cs="Times New Roman"/>
        </w:rPr>
        <w:t>.</w:t>
      </w:r>
      <w:proofErr w:type="spellStart"/>
      <w:r w:rsidRPr="004D58EF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D58EF" w:rsidRPr="004C2A45" w:rsidRDefault="004D58EF" w:rsidP="004D58E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сайт: https://www.rosreestr.ru </w:t>
      </w:r>
    </w:p>
    <w:p w:rsidR="004D58EF" w:rsidRPr="004C2A45" w:rsidRDefault="004D58EF" w:rsidP="004D58EF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4D58EF" w:rsidRPr="00123DC8" w:rsidRDefault="004D58EF" w:rsidP="004D58EF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Instagram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4D58EF" w:rsidRDefault="004D58EF"/>
    <w:sectPr w:rsidR="004D58EF" w:rsidSect="006A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8EF"/>
    <w:rsid w:val="003377B8"/>
    <w:rsid w:val="004D58EF"/>
    <w:rsid w:val="006A3F93"/>
    <w:rsid w:val="00A524AD"/>
    <w:rsid w:val="00B51770"/>
    <w:rsid w:val="00F9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Pisarevskyii</cp:lastModifiedBy>
  <cp:revision>3</cp:revision>
  <dcterms:created xsi:type="dcterms:W3CDTF">2020-09-21T02:05:00Z</dcterms:created>
  <dcterms:modified xsi:type="dcterms:W3CDTF">2020-09-21T02:26:00Z</dcterms:modified>
</cp:coreProperties>
</file>